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F9CD" w14:textId="3754E2CA" w:rsidR="00153F2E" w:rsidRDefault="00EB6323" w:rsidP="00153F2E">
      <w:pPr>
        <w:spacing w:after="0"/>
        <w:rPr>
          <w:rFonts w:ascii="Montserrat Black" w:hAnsi="Montserrat Black" w:cs="Montserrat Black"/>
          <w:color w:val="0372FF"/>
        </w:rPr>
      </w:pPr>
      <w:r w:rsidRPr="5F4ADFAC">
        <w:rPr>
          <w:rFonts w:ascii="Montserrat Black" w:hAnsi="Montserrat Black" w:cs="Montserrat Black"/>
          <w:color w:val="0372FF"/>
          <w:highlight w:val="yellow"/>
        </w:rPr>
        <w:t>[Company Name]</w:t>
      </w:r>
      <w:r w:rsidRPr="5F4ADFAC">
        <w:rPr>
          <w:rFonts w:ascii="Montserrat Black" w:hAnsi="Montserrat Black" w:cs="Montserrat Black"/>
          <w:color w:val="0372FF"/>
        </w:rPr>
        <w:t xml:space="preserve"> Achieves </w:t>
      </w:r>
      <w:r w:rsidRPr="5F4ADFAC">
        <w:rPr>
          <w:rFonts w:ascii="Montserrat Black" w:hAnsi="Montserrat Black" w:cs="Montserrat Black"/>
          <w:color w:val="0372FF"/>
          <w:highlight w:val="yellow"/>
        </w:rPr>
        <w:t>[Certification Name]</w:t>
      </w:r>
    </w:p>
    <w:p w14:paraId="1C23A282" w14:textId="77777777" w:rsidR="00EB6323" w:rsidRPr="00153F2E" w:rsidRDefault="00EB6323" w:rsidP="00153F2E">
      <w:pPr>
        <w:spacing w:after="0"/>
        <w:rPr>
          <w:rFonts w:ascii="Montserrat" w:hAnsi="Montserrat"/>
          <w:sz w:val="20"/>
          <w:szCs w:val="20"/>
        </w:rPr>
      </w:pPr>
    </w:p>
    <w:p w14:paraId="30DE0C54" w14:textId="7EA2574D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866D49">
        <w:rPr>
          <w:rFonts w:ascii="Aptos" w:hAnsi="Aptos"/>
          <w:sz w:val="20"/>
          <w:szCs w:val="20"/>
          <w:highlight w:val="yellow"/>
        </w:rPr>
        <w:t>{Insert client company logo}</w:t>
      </w:r>
    </w:p>
    <w:p w14:paraId="518BC95B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7AB895E6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51DA4A22">
        <w:rPr>
          <w:rFonts w:ascii="Aptos" w:hAnsi="Aptos"/>
          <w:b/>
          <w:bCs/>
          <w:sz w:val="20"/>
          <w:szCs w:val="20"/>
        </w:rPr>
        <w:t>Subject:</w:t>
      </w:r>
      <w:r w:rsidRPr="51DA4A22">
        <w:rPr>
          <w:rFonts w:ascii="Aptos" w:hAnsi="Aptos"/>
          <w:sz w:val="20"/>
          <w:szCs w:val="20"/>
        </w:rPr>
        <w:t xml:space="preserve"> </w:t>
      </w:r>
      <w:r w:rsidRPr="51DA4A22">
        <w:rPr>
          <w:rFonts w:ascii="Aptos" w:hAnsi="Aptos"/>
          <w:sz w:val="20"/>
          <w:szCs w:val="20"/>
          <w:highlight w:val="yellow"/>
        </w:rPr>
        <w:t>{Insert company name}</w:t>
      </w:r>
      <w:r w:rsidRPr="51DA4A22">
        <w:rPr>
          <w:rFonts w:ascii="Aptos" w:hAnsi="Aptos"/>
          <w:sz w:val="20"/>
          <w:szCs w:val="20"/>
        </w:rPr>
        <w:t xml:space="preserve"> achieves </w:t>
      </w:r>
      <w:r w:rsidRPr="51DA4A22">
        <w:rPr>
          <w:rFonts w:ascii="Aptos" w:hAnsi="Aptos"/>
          <w:sz w:val="20"/>
          <w:szCs w:val="20"/>
          <w:highlight w:val="yellow"/>
        </w:rPr>
        <w:t>{Insert certification}</w:t>
      </w:r>
      <w:r w:rsidRPr="51DA4A22">
        <w:rPr>
          <w:rFonts w:ascii="Aptos" w:hAnsi="Aptos"/>
          <w:sz w:val="20"/>
          <w:szCs w:val="20"/>
        </w:rPr>
        <w:t xml:space="preserve">, strengthening commitment to </w:t>
      </w:r>
      <w:r w:rsidRPr="51DA4A22">
        <w:rPr>
          <w:rFonts w:ascii="Aptos" w:hAnsi="Aptos"/>
          <w:sz w:val="20"/>
          <w:szCs w:val="20"/>
          <w:highlight w:val="yellow"/>
        </w:rPr>
        <w:t>{Insert focus area}</w:t>
      </w:r>
      <w:r w:rsidRPr="51DA4A22">
        <w:rPr>
          <w:rFonts w:ascii="Aptos" w:hAnsi="Aptos"/>
          <w:sz w:val="20"/>
          <w:szCs w:val="20"/>
        </w:rPr>
        <w:t>.</w:t>
      </w:r>
    </w:p>
    <w:p w14:paraId="165BA3B3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54A3C957" w14:textId="77777777" w:rsidR="004762A6" w:rsidRPr="00866D49" w:rsidRDefault="004762A6" w:rsidP="51DA4A22">
      <w:pPr>
        <w:spacing w:after="0"/>
        <w:rPr>
          <w:rFonts w:ascii="Aptos" w:hAnsi="Aptos"/>
          <w:b/>
          <w:bCs/>
          <w:sz w:val="20"/>
          <w:szCs w:val="20"/>
        </w:rPr>
      </w:pPr>
      <w:r w:rsidRPr="51DA4A22">
        <w:rPr>
          <w:rFonts w:ascii="Aptos" w:hAnsi="Aptos"/>
          <w:b/>
          <w:bCs/>
          <w:sz w:val="20"/>
          <w:szCs w:val="20"/>
        </w:rPr>
        <w:t>FOR IMMEDIATE RELEASE</w:t>
      </w:r>
    </w:p>
    <w:p w14:paraId="2A6FFB1A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2500EEE3" w14:textId="056F0D5A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51DA4A22">
        <w:rPr>
          <w:rFonts w:ascii="Aptos" w:hAnsi="Aptos"/>
          <w:b/>
          <w:bCs/>
          <w:sz w:val="20"/>
          <w:szCs w:val="20"/>
          <w:highlight w:val="yellow"/>
        </w:rPr>
        <w:t>{City}—{Insert date}—</w:t>
      </w:r>
      <w:r w:rsidRPr="51DA4A22">
        <w:rPr>
          <w:rFonts w:ascii="Aptos" w:hAnsi="Aptos"/>
          <w:sz w:val="20"/>
          <w:szCs w:val="20"/>
          <w:highlight w:val="yellow"/>
        </w:rPr>
        <w:t>{Insert company name}</w:t>
      </w:r>
      <w:r w:rsidRPr="51DA4A22">
        <w:rPr>
          <w:rFonts w:ascii="Aptos" w:hAnsi="Aptos"/>
          <w:sz w:val="20"/>
          <w:szCs w:val="20"/>
        </w:rPr>
        <w:t xml:space="preserve">, a leading </w:t>
      </w:r>
      <w:r w:rsidRPr="51DA4A22">
        <w:rPr>
          <w:rFonts w:ascii="Aptos" w:hAnsi="Aptos"/>
          <w:sz w:val="20"/>
          <w:szCs w:val="20"/>
          <w:highlight w:val="yellow"/>
        </w:rPr>
        <w:t>{Insert brief company description}</w:t>
      </w:r>
      <w:r w:rsidRPr="51DA4A22">
        <w:rPr>
          <w:rFonts w:ascii="Aptos" w:hAnsi="Aptos"/>
          <w:sz w:val="20"/>
          <w:szCs w:val="20"/>
        </w:rPr>
        <w:t xml:space="preserve">, is proud to announce that it has successfully achieved </w:t>
      </w:r>
      <w:r w:rsidRPr="51DA4A22">
        <w:rPr>
          <w:rFonts w:ascii="Aptos" w:hAnsi="Aptos"/>
          <w:sz w:val="20"/>
          <w:szCs w:val="20"/>
          <w:highlight w:val="yellow"/>
        </w:rPr>
        <w:t>{Insert certification}</w:t>
      </w:r>
      <w:r w:rsidRPr="51DA4A22">
        <w:rPr>
          <w:rFonts w:ascii="Aptos" w:hAnsi="Aptos"/>
          <w:sz w:val="20"/>
          <w:szCs w:val="20"/>
        </w:rPr>
        <w:t>. This accomplishment highlights the organi</w:t>
      </w:r>
      <w:r w:rsidR="006E034A">
        <w:rPr>
          <w:rFonts w:ascii="Aptos" w:hAnsi="Aptos"/>
          <w:sz w:val="20"/>
          <w:szCs w:val="20"/>
        </w:rPr>
        <w:t>s</w:t>
      </w:r>
      <w:r w:rsidRPr="51DA4A22">
        <w:rPr>
          <w:rFonts w:ascii="Aptos" w:hAnsi="Aptos"/>
          <w:sz w:val="20"/>
          <w:szCs w:val="20"/>
        </w:rPr>
        <w:t xml:space="preserve">ation’s dedication to upholding the highest standards in </w:t>
      </w:r>
      <w:r w:rsidRPr="51DA4A22">
        <w:rPr>
          <w:rFonts w:ascii="Aptos" w:hAnsi="Aptos"/>
          <w:sz w:val="20"/>
          <w:szCs w:val="20"/>
          <w:highlight w:val="yellow"/>
        </w:rPr>
        <w:t>{Insert focus area, e.g., quality management, environmental sustainability, or information security}</w:t>
      </w:r>
      <w:r w:rsidRPr="51DA4A22">
        <w:rPr>
          <w:rFonts w:ascii="Aptos" w:hAnsi="Aptos"/>
          <w:sz w:val="20"/>
          <w:szCs w:val="20"/>
        </w:rPr>
        <w:t>.</w:t>
      </w:r>
    </w:p>
    <w:p w14:paraId="2FD93728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3B25D851" w14:textId="48F46081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5F4ADFAC">
        <w:rPr>
          <w:rFonts w:ascii="Aptos" w:hAnsi="Aptos"/>
          <w:sz w:val="20"/>
          <w:szCs w:val="20"/>
          <w:highlight w:val="yellow"/>
        </w:rPr>
        <w:t>{Insert certification}</w:t>
      </w:r>
      <w:r w:rsidRPr="5F4ADFAC">
        <w:rPr>
          <w:rFonts w:ascii="Aptos" w:hAnsi="Aptos"/>
          <w:sz w:val="20"/>
          <w:szCs w:val="20"/>
        </w:rPr>
        <w:t xml:space="preserve"> is an internationally recogni</w:t>
      </w:r>
      <w:r w:rsidR="006E034A">
        <w:rPr>
          <w:rFonts w:ascii="Aptos" w:hAnsi="Aptos"/>
          <w:sz w:val="20"/>
          <w:szCs w:val="20"/>
        </w:rPr>
        <w:t>s</w:t>
      </w:r>
      <w:r w:rsidRPr="5F4ADFAC">
        <w:rPr>
          <w:rFonts w:ascii="Aptos" w:hAnsi="Aptos"/>
          <w:sz w:val="20"/>
          <w:szCs w:val="20"/>
        </w:rPr>
        <w:t xml:space="preserve">ed standard that demonstrates </w:t>
      </w:r>
      <w:r w:rsidRPr="5F4ADFAC">
        <w:rPr>
          <w:rFonts w:ascii="Aptos" w:hAnsi="Aptos"/>
          <w:sz w:val="20"/>
          <w:szCs w:val="20"/>
          <w:highlight w:val="yellow"/>
        </w:rPr>
        <w:t>{Insert company name}</w:t>
      </w:r>
      <w:r w:rsidRPr="5F4ADFAC">
        <w:rPr>
          <w:rFonts w:ascii="Aptos" w:hAnsi="Aptos"/>
          <w:sz w:val="20"/>
          <w:szCs w:val="20"/>
        </w:rPr>
        <w:t xml:space="preserve">’s commitment to </w:t>
      </w:r>
      <w:r w:rsidRPr="5F4ADFAC">
        <w:rPr>
          <w:rFonts w:ascii="Aptos" w:hAnsi="Aptos"/>
          <w:sz w:val="20"/>
          <w:szCs w:val="20"/>
          <w:highlight w:val="yellow"/>
        </w:rPr>
        <w:t>{Insert benefits, e.g., meeting customer expectations, improving internal processes, or ensuring operational excellence}</w:t>
      </w:r>
      <w:r w:rsidRPr="5F4ADFAC">
        <w:rPr>
          <w:rFonts w:ascii="Aptos" w:hAnsi="Aptos"/>
          <w:sz w:val="20"/>
          <w:szCs w:val="20"/>
        </w:rPr>
        <w:t xml:space="preserve">. This certification marks a significant milestone in the company’s efforts to </w:t>
      </w:r>
      <w:r w:rsidRPr="5F4ADFAC">
        <w:rPr>
          <w:rFonts w:ascii="Aptos" w:hAnsi="Aptos"/>
          <w:sz w:val="20"/>
          <w:szCs w:val="20"/>
          <w:highlight w:val="yellow"/>
        </w:rPr>
        <w:t>{Insert specific goals, e.g., enhance service quality, reduce environmental impact, or strengthen data security}</w:t>
      </w:r>
      <w:r w:rsidRPr="5F4ADFAC">
        <w:rPr>
          <w:rFonts w:ascii="Aptos" w:hAnsi="Aptos"/>
          <w:sz w:val="20"/>
          <w:szCs w:val="20"/>
        </w:rPr>
        <w:t>.</w:t>
      </w:r>
    </w:p>
    <w:p w14:paraId="35E86CA6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309CF240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51DA4A22">
        <w:rPr>
          <w:rFonts w:ascii="Aptos" w:hAnsi="Aptos"/>
          <w:sz w:val="20"/>
          <w:szCs w:val="20"/>
        </w:rPr>
        <w:t xml:space="preserve">“We are thrilled to achieve </w:t>
      </w:r>
      <w:r w:rsidRPr="51DA4A22">
        <w:rPr>
          <w:rFonts w:ascii="Aptos" w:hAnsi="Aptos"/>
          <w:sz w:val="20"/>
          <w:szCs w:val="20"/>
          <w:highlight w:val="yellow"/>
        </w:rPr>
        <w:t>{Insert certification}</w:t>
      </w:r>
      <w:r w:rsidRPr="51DA4A22">
        <w:rPr>
          <w:rFonts w:ascii="Aptos" w:hAnsi="Aptos"/>
          <w:sz w:val="20"/>
          <w:szCs w:val="20"/>
        </w:rPr>
        <w:t xml:space="preserve">,” said </w:t>
      </w:r>
      <w:r w:rsidRPr="51DA4A22">
        <w:rPr>
          <w:rFonts w:ascii="Aptos" w:hAnsi="Aptos"/>
          <w:sz w:val="20"/>
          <w:szCs w:val="20"/>
          <w:highlight w:val="yellow"/>
        </w:rPr>
        <w:t>{Insert spokesperson name}</w:t>
      </w:r>
      <w:r w:rsidRPr="51DA4A22">
        <w:rPr>
          <w:rFonts w:ascii="Aptos" w:hAnsi="Aptos"/>
          <w:sz w:val="20"/>
          <w:szCs w:val="20"/>
        </w:rPr>
        <w:t xml:space="preserve">, </w:t>
      </w:r>
      <w:r w:rsidRPr="51DA4A22">
        <w:rPr>
          <w:rFonts w:ascii="Aptos" w:hAnsi="Aptos"/>
          <w:sz w:val="20"/>
          <w:szCs w:val="20"/>
          <w:highlight w:val="yellow"/>
        </w:rPr>
        <w:t>{Insert title}</w:t>
      </w:r>
      <w:r w:rsidRPr="51DA4A22">
        <w:rPr>
          <w:rFonts w:ascii="Aptos" w:hAnsi="Aptos"/>
          <w:sz w:val="20"/>
          <w:szCs w:val="20"/>
        </w:rPr>
        <w:t xml:space="preserve">. “This milestone underscores our team’s dedication to excellence and continual improvement. It reinforces our commitment to providing our clients with </w:t>
      </w:r>
      <w:r w:rsidRPr="51DA4A22">
        <w:rPr>
          <w:rFonts w:ascii="Aptos" w:hAnsi="Aptos"/>
          <w:sz w:val="20"/>
          <w:szCs w:val="20"/>
          <w:highlight w:val="yellow"/>
        </w:rPr>
        <w:t>{Insert specific benefits, e.g., reliable, sustainable, or secure}</w:t>
      </w:r>
      <w:r w:rsidRPr="51DA4A22">
        <w:rPr>
          <w:rFonts w:ascii="Aptos" w:hAnsi="Aptos"/>
          <w:sz w:val="20"/>
          <w:szCs w:val="20"/>
        </w:rPr>
        <w:t xml:space="preserve"> solutions and maintaining the highest industry standards.”</w:t>
      </w:r>
    </w:p>
    <w:p w14:paraId="100641D7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5B189E9C" w14:textId="77777777" w:rsidR="004762A6" w:rsidRPr="00866D49" w:rsidRDefault="004762A6" w:rsidP="004762A6">
      <w:pPr>
        <w:spacing w:after="0"/>
        <w:rPr>
          <w:rFonts w:ascii="Aptos" w:hAnsi="Aptos"/>
          <w:b/>
          <w:bCs/>
          <w:sz w:val="20"/>
          <w:szCs w:val="20"/>
        </w:rPr>
      </w:pPr>
      <w:r w:rsidRPr="00866D49">
        <w:rPr>
          <w:rFonts w:ascii="Aptos" w:hAnsi="Aptos"/>
          <w:b/>
          <w:bCs/>
          <w:sz w:val="20"/>
          <w:szCs w:val="20"/>
        </w:rPr>
        <w:t xml:space="preserve">What </w:t>
      </w:r>
      <w:r w:rsidRPr="00866D49">
        <w:rPr>
          <w:rFonts w:ascii="Aptos" w:hAnsi="Aptos"/>
          <w:b/>
          <w:bCs/>
          <w:sz w:val="20"/>
          <w:szCs w:val="20"/>
          <w:highlight w:val="yellow"/>
        </w:rPr>
        <w:t>{Insert certification}</w:t>
      </w:r>
      <w:r w:rsidRPr="00866D49">
        <w:rPr>
          <w:rFonts w:ascii="Aptos" w:hAnsi="Aptos"/>
          <w:b/>
          <w:bCs/>
          <w:sz w:val="20"/>
          <w:szCs w:val="20"/>
        </w:rPr>
        <w:t xml:space="preserve"> means for </w:t>
      </w:r>
      <w:r w:rsidRPr="00866D49">
        <w:rPr>
          <w:rFonts w:ascii="Aptos" w:hAnsi="Aptos"/>
          <w:b/>
          <w:bCs/>
          <w:sz w:val="20"/>
          <w:szCs w:val="20"/>
          <w:highlight w:val="yellow"/>
        </w:rPr>
        <w:t>{Insert company name}</w:t>
      </w:r>
      <w:r w:rsidRPr="00866D49">
        <w:rPr>
          <w:rFonts w:ascii="Aptos" w:hAnsi="Aptos"/>
          <w:b/>
          <w:bCs/>
          <w:sz w:val="20"/>
          <w:szCs w:val="20"/>
        </w:rPr>
        <w:t>’s clients</w:t>
      </w:r>
    </w:p>
    <w:p w14:paraId="5A89A7C7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6DF666B7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866D49">
        <w:rPr>
          <w:rFonts w:ascii="Aptos" w:hAnsi="Aptos"/>
          <w:sz w:val="20"/>
          <w:szCs w:val="20"/>
        </w:rPr>
        <w:t xml:space="preserve">Achieving </w:t>
      </w:r>
      <w:r w:rsidRPr="00866D49">
        <w:rPr>
          <w:rFonts w:ascii="Aptos" w:hAnsi="Aptos"/>
          <w:sz w:val="20"/>
          <w:szCs w:val="20"/>
          <w:highlight w:val="yellow"/>
        </w:rPr>
        <w:t>{Insert certification}</w:t>
      </w:r>
      <w:r w:rsidRPr="00866D49">
        <w:rPr>
          <w:rFonts w:ascii="Aptos" w:hAnsi="Aptos"/>
          <w:sz w:val="20"/>
          <w:szCs w:val="20"/>
        </w:rPr>
        <w:t xml:space="preserve"> brings significant benefits for </w:t>
      </w:r>
      <w:r w:rsidRPr="00866D49">
        <w:rPr>
          <w:rFonts w:ascii="Aptos" w:hAnsi="Aptos"/>
          <w:sz w:val="20"/>
          <w:szCs w:val="20"/>
          <w:highlight w:val="yellow"/>
        </w:rPr>
        <w:t>{Insert company name}</w:t>
      </w:r>
      <w:r w:rsidRPr="00866D49">
        <w:rPr>
          <w:rFonts w:ascii="Aptos" w:hAnsi="Aptos"/>
          <w:sz w:val="20"/>
          <w:szCs w:val="20"/>
        </w:rPr>
        <w:t>’s clients, including:</w:t>
      </w:r>
    </w:p>
    <w:p w14:paraId="20CF6A20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502719FA" w14:textId="77777777" w:rsidR="004762A6" w:rsidRPr="00866D49" w:rsidRDefault="004762A6" w:rsidP="008A432B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51DA4A22">
        <w:rPr>
          <w:rFonts w:ascii="Aptos" w:hAnsi="Aptos"/>
          <w:b/>
          <w:bCs/>
          <w:sz w:val="20"/>
          <w:szCs w:val="20"/>
        </w:rPr>
        <w:t xml:space="preserve">Improved </w:t>
      </w:r>
      <w:r w:rsidRPr="51DA4A22">
        <w:rPr>
          <w:rFonts w:ascii="Aptos" w:hAnsi="Aptos"/>
          <w:b/>
          <w:bCs/>
          <w:sz w:val="20"/>
          <w:szCs w:val="20"/>
          <w:highlight w:val="yellow"/>
        </w:rPr>
        <w:t>{Insert area, e.g., quality assurance}</w:t>
      </w:r>
      <w:r w:rsidRPr="51DA4A22">
        <w:rPr>
          <w:rFonts w:ascii="Aptos" w:hAnsi="Aptos"/>
          <w:sz w:val="20"/>
          <w:szCs w:val="20"/>
        </w:rPr>
        <w:t xml:space="preserve">: </w:t>
      </w:r>
      <w:r w:rsidRPr="51DA4A22">
        <w:rPr>
          <w:rFonts w:ascii="Aptos" w:hAnsi="Aptos"/>
          <w:sz w:val="20"/>
          <w:szCs w:val="20"/>
          <w:highlight w:val="yellow"/>
        </w:rPr>
        <w:t>{Insert specific benefit, e.g., Enhanced processes ensure products and services meet rigorous international standards}</w:t>
      </w:r>
      <w:r w:rsidRPr="51DA4A22">
        <w:rPr>
          <w:rFonts w:ascii="Aptos" w:hAnsi="Aptos"/>
          <w:sz w:val="20"/>
          <w:szCs w:val="20"/>
        </w:rPr>
        <w:t>.</w:t>
      </w:r>
    </w:p>
    <w:p w14:paraId="071C692F" w14:textId="77777777" w:rsidR="004762A6" w:rsidRPr="00866D49" w:rsidRDefault="004762A6" w:rsidP="008A432B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866D49">
        <w:rPr>
          <w:rFonts w:ascii="Aptos" w:hAnsi="Aptos"/>
          <w:b/>
          <w:bCs/>
          <w:sz w:val="20"/>
          <w:szCs w:val="20"/>
        </w:rPr>
        <w:t>Greater customer satisfaction</w:t>
      </w:r>
      <w:r w:rsidRPr="00866D49">
        <w:rPr>
          <w:rFonts w:ascii="Aptos" w:hAnsi="Aptos"/>
          <w:sz w:val="20"/>
          <w:szCs w:val="20"/>
        </w:rPr>
        <w:t xml:space="preserve">: </w:t>
      </w:r>
      <w:r w:rsidRPr="00866D49">
        <w:rPr>
          <w:rFonts w:ascii="Aptos" w:hAnsi="Aptos"/>
          <w:sz w:val="20"/>
          <w:szCs w:val="20"/>
          <w:highlight w:val="yellow"/>
        </w:rPr>
        <w:t>{Insert specific benefit, e.g., Focused on exceeding customer expectations with reliable and effective solutions}</w:t>
      </w:r>
      <w:r w:rsidRPr="00866D49">
        <w:rPr>
          <w:rFonts w:ascii="Aptos" w:hAnsi="Aptos"/>
          <w:sz w:val="20"/>
          <w:szCs w:val="20"/>
        </w:rPr>
        <w:t>.</w:t>
      </w:r>
    </w:p>
    <w:p w14:paraId="67FBEFFC" w14:textId="77777777" w:rsidR="004762A6" w:rsidRPr="00866D49" w:rsidRDefault="004762A6" w:rsidP="008A432B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866D49">
        <w:rPr>
          <w:rFonts w:ascii="Aptos" w:hAnsi="Aptos"/>
          <w:b/>
          <w:bCs/>
          <w:sz w:val="20"/>
          <w:szCs w:val="20"/>
        </w:rPr>
        <w:t>Operational efficiency</w:t>
      </w:r>
      <w:r w:rsidRPr="00866D49">
        <w:rPr>
          <w:rFonts w:ascii="Aptos" w:hAnsi="Aptos"/>
          <w:sz w:val="20"/>
          <w:szCs w:val="20"/>
        </w:rPr>
        <w:t xml:space="preserve">: </w:t>
      </w:r>
      <w:r w:rsidRPr="00866D49">
        <w:rPr>
          <w:rFonts w:ascii="Aptos" w:hAnsi="Aptos"/>
          <w:sz w:val="20"/>
          <w:szCs w:val="20"/>
          <w:highlight w:val="yellow"/>
        </w:rPr>
        <w:t>{Insert specific benefit, e.g., Streamlined systems reduce waste, improving both cost-effectiveness and environmental sustainability}</w:t>
      </w:r>
      <w:r w:rsidRPr="00866D49">
        <w:rPr>
          <w:rFonts w:ascii="Aptos" w:hAnsi="Aptos"/>
          <w:sz w:val="20"/>
          <w:szCs w:val="20"/>
        </w:rPr>
        <w:t>.</w:t>
      </w:r>
    </w:p>
    <w:p w14:paraId="37A2A2F5" w14:textId="77777777" w:rsidR="008A432B" w:rsidRPr="00866D49" w:rsidRDefault="008A432B" w:rsidP="004762A6">
      <w:pPr>
        <w:spacing w:after="0"/>
        <w:rPr>
          <w:rFonts w:ascii="Aptos" w:hAnsi="Aptos"/>
          <w:sz w:val="20"/>
          <w:szCs w:val="20"/>
        </w:rPr>
      </w:pPr>
    </w:p>
    <w:p w14:paraId="4732946D" w14:textId="4A0E50D1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5F4ADFAC">
        <w:rPr>
          <w:rFonts w:ascii="Aptos" w:hAnsi="Aptos"/>
          <w:sz w:val="20"/>
          <w:szCs w:val="20"/>
        </w:rPr>
        <w:t xml:space="preserve">The certification was awarded by </w:t>
      </w:r>
      <w:hyperlink r:id="rId10" w:history="1">
        <w:r w:rsidR="00157B40">
          <w:rPr>
            <w:rStyle w:val="Hyperlink"/>
            <w:rFonts w:ascii="Aptos" w:hAnsi="Aptos"/>
            <w:sz w:val="20"/>
            <w:szCs w:val="20"/>
          </w:rPr>
          <w:t>British Assessment Bureau</w:t>
        </w:r>
      </w:hyperlink>
      <w:r w:rsidRPr="5F4ADFAC">
        <w:rPr>
          <w:rFonts w:ascii="Aptos" w:hAnsi="Aptos"/>
          <w:sz w:val="20"/>
          <w:szCs w:val="20"/>
        </w:rPr>
        <w:t>, a globally recogni</w:t>
      </w:r>
      <w:r w:rsidR="006E034A">
        <w:rPr>
          <w:rFonts w:ascii="Aptos" w:hAnsi="Aptos"/>
          <w:sz w:val="20"/>
          <w:szCs w:val="20"/>
        </w:rPr>
        <w:t>s</w:t>
      </w:r>
      <w:r w:rsidRPr="5F4ADFAC">
        <w:rPr>
          <w:rFonts w:ascii="Aptos" w:hAnsi="Aptos"/>
          <w:sz w:val="20"/>
          <w:szCs w:val="20"/>
        </w:rPr>
        <w:t xml:space="preserve">ed certification body accredited by </w:t>
      </w:r>
      <w:r w:rsidR="0075113B">
        <w:rPr>
          <w:rFonts w:ascii="Aptos" w:hAnsi="Aptos"/>
          <w:sz w:val="20"/>
          <w:szCs w:val="20"/>
        </w:rPr>
        <w:t>UKAS</w:t>
      </w:r>
      <w:r w:rsidRPr="5F4ADFAC">
        <w:rPr>
          <w:rFonts w:ascii="Aptos" w:hAnsi="Aptos"/>
          <w:sz w:val="20"/>
          <w:szCs w:val="20"/>
        </w:rPr>
        <w:t xml:space="preserve">. </w:t>
      </w:r>
      <w:r w:rsidR="00157B40">
        <w:rPr>
          <w:rFonts w:ascii="Aptos" w:hAnsi="Aptos"/>
          <w:sz w:val="20"/>
          <w:szCs w:val="20"/>
        </w:rPr>
        <w:t>British Assessment Bureau</w:t>
      </w:r>
      <w:r w:rsidRPr="5F4ADFAC">
        <w:rPr>
          <w:rFonts w:ascii="Aptos" w:hAnsi="Aptos"/>
          <w:sz w:val="20"/>
          <w:szCs w:val="20"/>
        </w:rPr>
        <w:t xml:space="preserve">’s rigorous audit process verified </w:t>
      </w:r>
      <w:r w:rsidRPr="5F4ADFAC">
        <w:rPr>
          <w:rFonts w:ascii="Aptos" w:hAnsi="Aptos"/>
          <w:sz w:val="20"/>
          <w:szCs w:val="20"/>
          <w:highlight w:val="yellow"/>
        </w:rPr>
        <w:t>{Insert company name}</w:t>
      </w:r>
      <w:r w:rsidRPr="5F4ADFAC">
        <w:rPr>
          <w:rFonts w:ascii="Aptos" w:hAnsi="Aptos"/>
          <w:sz w:val="20"/>
          <w:szCs w:val="20"/>
        </w:rPr>
        <w:t xml:space="preserve">’s compliance with the stringent requirements of </w:t>
      </w:r>
      <w:r w:rsidRPr="5F4ADFAC">
        <w:rPr>
          <w:rFonts w:ascii="Aptos" w:hAnsi="Aptos"/>
          <w:sz w:val="20"/>
          <w:szCs w:val="20"/>
          <w:highlight w:val="yellow"/>
        </w:rPr>
        <w:t>{Insert certification}</w:t>
      </w:r>
      <w:r w:rsidRPr="5F4ADFAC">
        <w:rPr>
          <w:rFonts w:ascii="Aptos" w:hAnsi="Aptos"/>
          <w:sz w:val="20"/>
          <w:szCs w:val="20"/>
        </w:rPr>
        <w:t>.</w:t>
      </w:r>
    </w:p>
    <w:p w14:paraId="7A74F96D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7491D703" w14:textId="4685E2B0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65591059">
        <w:rPr>
          <w:rFonts w:ascii="Aptos" w:hAnsi="Aptos"/>
          <w:sz w:val="20"/>
          <w:szCs w:val="20"/>
        </w:rPr>
        <w:t xml:space="preserve">“Achieving </w:t>
      </w:r>
      <w:r w:rsidRPr="65591059">
        <w:rPr>
          <w:rFonts w:ascii="Aptos" w:hAnsi="Aptos"/>
          <w:sz w:val="20"/>
          <w:szCs w:val="20"/>
          <w:highlight w:val="yellow"/>
        </w:rPr>
        <w:t>{Insert certification}</w:t>
      </w:r>
      <w:r w:rsidRPr="65591059">
        <w:rPr>
          <w:rFonts w:ascii="Aptos" w:hAnsi="Aptos"/>
          <w:sz w:val="20"/>
          <w:szCs w:val="20"/>
        </w:rPr>
        <w:t xml:space="preserve"> highlights an organi</w:t>
      </w:r>
      <w:r w:rsidR="006E034A">
        <w:rPr>
          <w:rFonts w:ascii="Aptos" w:hAnsi="Aptos"/>
          <w:sz w:val="20"/>
          <w:szCs w:val="20"/>
        </w:rPr>
        <w:t>s</w:t>
      </w:r>
      <w:r w:rsidRPr="65591059">
        <w:rPr>
          <w:rFonts w:ascii="Aptos" w:hAnsi="Aptos"/>
          <w:sz w:val="20"/>
          <w:szCs w:val="20"/>
        </w:rPr>
        <w:t xml:space="preserve">ation’s dedication to excellence and continual improvement,” said </w:t>
      </w:r>
      <w:r w:rsidR="36A528B3" w:rsidRPr="00F11C72">
        <w:rPr>
          <w:rFonts w:ascii="Aptos" w:hAnsi="Aptos"/>
          <w:sz w:val="20"/>
          <w:szCs w:val="20"/>
        </w:rPr>
        <w:t xml:space="preserve">Tom Crockford, Chief </w:t>
      </w:r>
      <w:r w:rsidR="00F11C72" w:rsidRPr="00F11C72">
        <w:rPr>
          <w:rFonts w:ascii="Aptos" w:hAnsi="Aptos"/>
          <w:sz w:val="20"/>
          <w:szCs w:val="20"/>
        </w:rPr>
        <w:t>Operations Officer</w:t>
      </w:r>
      <w:r w:rsidRPr="65591059">
        <w:rPr>
          <w:rFonts w:ascii="Aptos" w:hAnsi="Aptos"/>
          <w:sz w:val="20"/>
          <w:szCs w:val="20"/>
        </w:rPr>
        <w:t xml:space="preserve"> at</w:t>
      </w:r>
      <w:r w:rsidR="00157B40">
        <w:rPr>
          <w:rFonts w:ascii="Aptos" w:hAnsi="Aptos"/>
          <w:sz w:val="20"/>
          <w:szCs w:val="20"/>
        </w:rPr>
        <w:t xml:space="preserve"> Amtivo</w:t>
      </w:r>
      <w:r w:rsidRPr="65591059">
        <w:rPr>
          <w:rFonts w:ascii="Aptos" w:hAnsi="Aptos"/>
          <w:sz w:val="20"/>
          <w:szCs w:val="20"/>
        </w:rPr>
        <w:t xml:space="preserve">. “This certification reinforces </w:t>
      </w:r>
      <w:r w:rsidRPr="65591059">
        <w:rPr>
          <w:rFonts w:ascii="Aptos" w:hAnsi="Aptos"/>
          <w:sz w:val="20"/>
          <w:szCs w:val="20"/>
          <w:highlight w:val="yellow"/>
        </w:rPr>
        <w:t>{Insert company name}</w:t>
      </w:r>
      <w:r w:rsidRPr="65591059">
        <w:rPr>
          <w:rFonts w:ascii="Aptos" w:hAnsi="Aptos"/>
          <w:sz w:val="20"/>
          <w:szCs w:val="20"/>
        </w:rPr>
        <w:t xml:space="preserve">’s commitment to </w:t>
      </w:r>
      <w:r w:rsidR="00E07ACC" w:rsidRPr="65591059">
        <w:rPr>
          <w:rFonts w:ascii="Aptos" w:hAnsi="Aptos"/>
          <w:sz w:val="20"/>
          <w:szCs w:val="20"/>
        </w:rPr>
        <w:t>excellence, continual improvement and meeting internationally recognised standards</w:t>
      </w:r>
      <w:r w:rsidRPr="65591059">
        <w:rPr>
          <w:rFonts w:ascii="Aptos" w:hAnsi="Aptos"/>
          <w:sz w:val="20"/>
          <w:szCs w:val="20"/>
        </w:rPr>
        <w:t>”</w:t>
      </w:r>
    </w:p>
    <w:p w14:paraId="19F27738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05D44CD4" w14:textId="77777777" w:rsidR="004762A6" w:rsidRPr="00866D49" w:rsidRDefault="004762A6" w:rsidP="004762A6">
      <w:pPr>
        <w:spacing w:after="0"/>
        <w:rPr>
          <w:rFonts w:ascii="Aptos" w:hAnsi="Aptos"/>
          <w:b/>
          <w:bCs/>
          <w:sz w:val="20"/>
          <w:szCs w:val="20"/>
          <w:highlight w:val="yellow"/>
        </w:rPr>
      </w:pPr>
      <w:r w:rsidRPr="00866D49">
        <w:rPr>
          <w:rFonts w:ascii="Aptos" w:hAnsi="Aptos"/>
          <w:b/>
          <w:bCs/>
          <w:sz w:val="20"/>
          <w:szCs w:val="20"/>
        </w:rPr>
        <w:t xml:space="preserve">About </w:t>
      </w:r>
      <w:r w:rsidRPr="00866D49">
        <w:rPr>
          <w:rFonts w:ascii="Aptos" w:hAnsi="Aptos"/>
          <w:b/>
          <w:bCs/>
          <w:sz w:val="20"/>
          <w:szCs w:val="20"/>
          <w:highlight w:val="yellow"/>
        </w:rPr>
        <w:t>{Insert company name}</w:t>
      </w:r>
    </w:p>
    <w:p w14:paraId="3C941E4F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866D49">
        <w:rPr>
          <w:rFonts w:ascii="Aptos" w:hAnsi="Aptos"/>
          <w:sz w:val="20"/>
          <w:szCs w:val="20"/>
          <w:highlight w:val="yellow"/>
        </w:rPr>
        <w:t>{Insert a brief company description, including products/services, industry, and mission.}</w:t>
      </w:r>
    </w:p>
    <w:p w14:paraId="195B8682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6743D97A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866D49">
        <w:rPr>
          <w:rFonts w:ascii="Aptos" w:hAnsi="Aptos"/>
          <w:sz w:val="20"/>
          <w:szCs w:val="20"/>
        </w:rPr>
        <w:t xml:space="preserve">For more information about </w:t>
      </w:r>
      <w:r w:rsidRPr="00866D49">
        <w:rPr>
          <w:rFonts w:ascii="Aptos" w:hAnsi="Aptos"/>
          <w:sz w:val="20"/>
          <w:szCs w:val="20"/>
          <w:highlight w:val="yellow"/>
        </w:rPr>
        <w:t>{Insert company name}</w:t>
      </w:r>
      <w:r w:rsidRPr="00866D49">
        <w:rPr>
          <w:rFonts w:ascii="Aptos" w:hAnsi="Aptos"/>
          <w:sz w:val="20"/>
          <w:szCs w:val="20"/>
        </w:rPr>
        <w:t xml:space="preserve">, visit </w:t>
      </w:r>
      <w:r w:rsidRPr="00866D49">
        <w:rPr>
          <w:rFonts w:ascii="Aptos" w:hAnsi="Aptos"/>
          <w:sz w:val="20"/>
          <w:szCs w:val="20"/>
          <w:highlight w:val="yellow"/>
        </w:rPr>
        <w:t>{Insert company website}</w:t>
      </w:r>
      <w:r w:rsidRPr="00866D49">
        <w:rPr>
          <w:rFonts w:ascii="Aptos" w:hAnsi="Aptos"/>
          <w:sz w:val="20"/>
          <w:szCs w:val="20"/>
        </w:rPr>
        <w:t>.</w:t>
      </w:r>
    </w:p>
    <w:p w14:paraId="30FB1CA0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2C85F0E8" w14:textId="771B13CA" w:rsidR="004762A6" w:rsidRPr="00677A65" w:rsidRDefault="004762A6" w:rsidP="004762A6">
      <w:pPr>
        <w:spacing w:after="0"/>
        <w:rPr>
          <w:rFonts w:ascii="Aptos" w:hAnsi="Aptos"/>
          <w:b/>
          <w:bCs/>
          <w:sz w:val="20"/>
          <w:szCs w:val="20"/>
        </w:rPr>
      </w:pPr>
      <w:r w:rsidRPr="00677A65">
        <w:rPr>
          <w:rFonts w:ascii="Aptos" w:hAnsi="Aptos"/>
          <w:b/>
          <w:bCs/>
          <w:sz w:val="20"/>
          <w:szCs w:val="20"/>
        </w:rPr>
        <w:t xml:space="preserve">About </w:t>
      </w:r>
      <w:r w:rsidR="00157B40" w:rsidRPr="00677A65">
        <w:rPr>
          <w:rFonts w:ascii="Aptos" w:hAnsi="Aptos"/>
          <w:b/>
          <w:bCs/>
          <w:sz w:val="20"/>
          <w:szCs w:val="20"/>
        </w:rPr>
        <w:t>British Assessment Bureau</w:t>
      </w:r>
    </w:p>
    <w:p w14:paraId="2977B266" w14:textId="29944524" w:rsidR="004762A6" w:rsidRPr="00677A65" w:rsidRDefault="00157B40" w:rsidP="004762A6">
      <w:pPr>
        <w:spacing w:after="0"/>
        <w:rPr>
          <w:rFonts w:ascii="Aptos" w:hAnsi="Aptos"/>
          <w:sz w:val="20"/>
          <w:szCs w:val="20"/>
        </w:rPr>
      </w:pPr>
      <w:hyperlink r:id="rId11" w:history="1">
        <w:r w:rsidRPr="00677A65">
          <w:rPr>
            <w:rStyle w:val="Hyperlink"/>
            <w:rFonts w:ascii="Aptos" w:hAnsi="Aptos"/>
            <w:sz w:val="20"/>
            <w:szCs w:val="20"/>
          </w:rPr>
          <w:t>British Assessment Bureau</w:t>
        </w:r>
      </w:hyperlink>
      <w:r w:rsidR="00581CB0" w:rsidRPr="00677A65">
        <w:rPr>
          <w:rFonts w:ascii="Aptos" w:hAnsi="Aptos"/>
          <w:sz w:val="20"/>
          <w:szCs w:val="20"/>
        </w:rPr>
        <w:t xml:space="preserve">, part </w:t>
      </w:r>
      <w:r w:rsidR="00677A65" w:rsidRPr="00677A65">
        <w:rPr>
          <w:rFonts w:ascii="Aptos" w:hAnsi="Aptos"/>
          <w:sz w:val="20"/>
          <w:szCs w:val="20"/>
        </w:rPr>
        <w:t xml:space="preserve">of the Amtivo group, helps build high-performing, sustainable organisations through accredited certification, training, and technology-enabled services. With expertise in management </w:t>
      </w:r>
      <w:r w:rsidR="00677A65" w:rsidRPr="00677A65">
        <w:rPr>
          <w:rFonts w:ascii="Aptos" w:hAnsi="Aptos"/>
          <w:sz w:val="20"/>
          <w:szCs w:val="20"/>
        </w:rPr>
        <w:lastRenderedPageBreak/>
        <w:t xml:space="preserve">system certification, the </w:t>
      </w:r>
      <w:r w:rsidRPr="00677A65">
        <w:rPr>
          <w:rFonts w:ascii="Aptos" w:hAnsi="Aptos"/>
          <w:sz w:val="20"/>
          <w:szCs w:val="20"/>
        </w:rPr>
        <w:t>British Assessment Bureau</w:t>
      </w:r>
      <w:r w:rsidR="004762A6" w:rsidRPr="00677A65">
        <w:rPr>
          <w:rFonts w:ascii="Aptos" w:hAnsi="Aptos"/>
          <w:sz w:val="20"/>
          <w:szCs w:val="20"/>
        </w:rPr>
        <w:t xml:space="preserve"> supports organi</w:t>
      </w:r>
      <w:r w:rsidR="006E034A" w:rsidRPr="00677A65">
        <w:rPr>
          <w:rFonts w:ascii="Aptos" w:hAnsi="Aptos"/>
          <w:sz w:val="20"/>
          <w:szCs w:val="20"/>
        </w:rPr>
        <w:t>s</w:t>
      </w:r>
      <w:r w:rsidR="004762A6" w:rsidRPr="00677A65">
        <w:rPr>
          <w:rFonts w:ascii="Aptos" w:hAnsi="Aptos"/>
          <w:sz w:val="20"/>
          <w:szCs w:val="20"/>
        </w:rPr>
        <w:t>ations in areas such as quality, environmental sustainability, health and safety, and information security.</w:t>
      </w:r>
    </w:p>
    <w:p w14:paraId="7003BCC8" w14:textId="77777777" w:rsidR="004762A6" w:rsidRPr="00677A65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5A6E3AAB" w14:textId="2F977828" w:rsidR="004762A6" w:rsidRPr="00677A65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677A65">
        <w:rPr>
          <w:rFonts w:ascii="Aptos" w:hAnsi="Aptos"/>
          <w:sz w:val="20"/>
          <w:szCs w:val="20"/>
        </w:rPr>
        <w:t xml:space="preserve">To learn more about </w:t>
      </w:r>
      <w:r w:rsidR="00157B40" w:rsidRPr="00677A65">
        <w:rPr>
          <w:rFonts w:ascii="Aptos" w:hAnsi="Aptos"/>
          <w:sz w:val="20"/>
          <w:szCs w:val="20"/>
        </w:rPr>
        <w:t>British Assessment Bureau</w:t>
      </w:r>
      <w:r w:rsidRPr="00677A65">
        <w:rPr>
          <w:rFonts w:ascii="Aptos" w:hAnsi="Aptos"/>
          <w:sz w:val="20"/>
          <w:szCs w:val="20"/>
        </w:rPr>
        <w:t xml:space="preserve"> and its services, visit </w:t>
      </w:r>
      <w:hyperlink r:id="rId12" w:history="1">
        <w:r w:rsidR="003D5D04" w:rsidRPr="003D5D04">
          <w:rPr>
            <w:rStyle w:val="Hyperlink"/>
            <w:rFonts w:ascii="Aptos" w:hAnsi="Aptos"/>
            <w:sz w:val="20"/>
            <w:szCs w:val="20"/>
          </w:rPr>
          <w:t>british-assessment.co.uk</w:t>
        </w:r>
      </w:hyperlink>
    </w:p>
    <w:p w14:paraId="51CD8F42" w14:textId="77777777" w:rsidR="004762A6" w:rsidRPr="00677A65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55FDA859" w14:textId="77777777" w:rsidR="004762A6" w:rsidRPr="00677A65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677A65">
        <w:rPr>
          <w:rFonts w:ascii="Aptos" w:hAnsi="Aptos"/>
          <w:sz w:val="20"/>
          <w:szCs w:val="20"/>
        </w:rPr>
        <w:t>- Ends -</w:t>
      </w:r>
    </w:p>
    <w:p w14:paraId="7F304235" w14:textId="77777777" w:rsidR="004762A6" w:rsidRPr="00677A65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7968F053" w14:textId="77777777" w:rsidR="004762A6" w:rsidRPr="00677A65" w:rsidRDefault="004762A6" w:rsidP="004762A6">
      <w:pPr>
        <w:spacing w:after="0"/>
        <w:rPr>
          <w:rFonts w:ascii="Aptos" w:hAnsi="Aptos"/>
          <w:sz w:val="20"/>
          <w:szCs w:val="20"/>
        </w:rPr>
      </w:pPr>
      <w:r w:rsidRPr="00677A65">
        <w:rPr>
          <w:rFonts w:ascii="Aptos" w:hAnsi="Aptos"/>
          <w:sz w:val="20"/>
          <w:szCs w:val="20"/>
        </w:rPr>
        <w:t>Media Contacts</w:t>
      </w:r>
    </w:p>
    <w:p w14:paraId="49D890C5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</w:p>
    <w:p w14:paraId="1436AFB5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  <w:highlight w:val="yellow"/>
        </w:rPr>
      </w:pPr>
      <w:r w:rsidRPr="00866D49">
        <w:rPr>
          <w:rFonts w:ascii="Aptos" w:hAnsi="Aptos"/>
          <w:sz w:val="20"/>
          <w:szCs w:val="20"/>
          <w:highlight w:val="yellow"/>
        </w:rPr>
        <w:t>{Insert company name}</w:t>
      </w:r>
    </w:p>
    <w:p w14:paraId="10FF79F0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  <w:highlight w:val="yellow"/>
        </w:rPr>
      </w:pPr>
      <w:r w:rsidRPr="00866D49">
        <w:rPr>
          <w:rFonts w:ascii="Aptos" w:hAnsi="Aptos"/>
          <w:sz w:val="20"/>
          <w:szCs w:val="20"/>
          <w:highlight w:val="yellow"/>
        </w:rPr>
        <w:t>{Insert contact name}</w:t>
      </w:r>
    </w:p>
    <w:p w14:paraId="33F5B518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  <w:highlight w:val="yellow"/>
        </w:rPr>
      </w:pPr>
      <w:r w:rsidRPr="00866D49">
        <w:rPr>
          <w:rFonts w:ascii="Aptos" w:hAnsi="Aptos"/>
          <w:sz w:val="20"/>
          <w:szCs w:val="20"/>
          <w:highlight w:val="yellow"/>
        </w:rPr>
        <w:t>{Insert title}</w:t>
      </w:r>
    </w:p>
    <w:p w14:paraId="74312971" w14:textId="77777777" w:rsidR="004762A6" w:rsidRPr="00866D49" w:rsidRDefault="004762A6" w:rsidP="004762A6">
      <w:pPr>
        <w:spacing w:after="0"/>
        <w:rPr>
          <w:rFonts w:ascii="Aptos" w:hAnsi="Aptos"/>
          <w:sz w:val="20"/>
          <w:szCs w:val="20"/>
        </w:rPr>
      </w:pPr>
      <w:r w:rsidRPr="5F4ADFAC">
        <w:rPr>
          <w:rFonts w:ascii="Aptos" w:hAnsi="Aptos"/>
          <w:sz w:val="20"/>
          <w:szCs w:val="20"/>
          <w:highlight w:val="yellow"/>
        </w:rPr>
        <w:t>{Insert contact details}</w:t>
      </w:r>
    </w:p>
    <w:p w14:paraId="5D994221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6819B7CD" w14:textId="77777777" w:rsidR="00153F2E" w:rsidRPr="00153F2E" w:rsidRDefault="00153F2E" w:rsidP="00153F2E">
      <w:pPr>
        <w:spacing w:after="0"/>
        <w:rPr>
          <w:rFonts w:ascii="Montserrat" w:hAnsi="Montserrat"/>
          <w:sz w:val="20"/>
          <w:szCs w:val="20"/>
        </w:rPr>
      </w:pPr>
    </w:p>
    <w:p w14:paraId="2059C64C" w14:textId="77777777" w:rsidR="00893261" w:rsidRPr="00893261" w:rsidRDefault="00893261" w:rsidP="00893261">
      <w:pPr>
        <w:spacing w:after="0"/>
        <w:rPr>
          <w:rFonts w:ascii="Montserrat" w:hAnsi="Montserrat"/>
          <w:sz w:val="20"/>
          <w:szCs w:val="20"/>
        </w:rPr>
      </w:pPr>
    </w:p>
    <w:sectPr w:rsidR="00893261" w:rsidRPr="00893261" w:rsidSect="006271E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761A" w14:textId="77777777" w:rsidR="00480C42" w:rsidRDefault="00480C42" w:rsidP="002324C3">
      <w:pPr>
        <w:spacing w:after="0" w:line="240" w:lineRule="auto"/>
      </w:pPr>
      <w:r>
        <w:separator/>
      </w:r>
    </w:p>
  </w:endnote>
  <w:endnote w:type="continuationSeparator" w:id="0">
    <w:p w14:paraId="7D85B25B" w14:textId="77777777" w:rsidR="00480C42" w:rsidRDefault="00480C42" w:rsidP="002324C3">
      <w:pPr>
        <w:spacing w:after="0" w:line="240" w:lineRule="auto"/>
      </w:pPr>
      <w:r>
        <w:continuationSeparator/>
      </w:r>
    </w:p>
  </w:endnote>
  <w:endnote w:type="continuationNotice" w:id="1">
    <w:p w14:paraId="7A6F93F5" w14:textId="77777777" w:rsidR="00480C42" w:rsidRDefault="00480C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Black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1F299C"/>
        <w:sz w:val="16"/>
        <w:szCs w:val="16"/>
      </w:rPr>
      <w:id w:val="859861981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color w:val="1F299C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FD1A545" w14:textId="195C892E" w:rsidR="002324C3" w:rsidRPr="002324C3" w:rsidRDefault="002324C3">
            <w:pPr>
              <w:pStyle w:val="Footer"/>
              <w:rPr>
                <w:rFonts w:ascii="Montserrat" w:hAnsi="Montserrat"/>
                <w:color w:val="1F299C"/>
                <w:sz w:val="16"/>
                <w:szCs w:val="16"/>
              </w:rPr>
            </w:pPr>
            <w:r w:rsidRPr="002324C3">
              <w:rPr>
                <w:rFonts w:ascii="Montserrat" w:hAnsi="Montserrat"/>
                <w:color w:val="1F299C"/>
                <w:sz w:val="16"/>
                <w:szCs w:val="16"/>
              </w:rPr>
              <w:t xml:space="preserve">Page 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begin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instrText>PAGE</w:instrTex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separate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t>2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end"/>
            </w:r>
            <w:r w:rsidRPr="002324C3">
              <w:rPr>
                <w:rFonts w:ascii="Montserrat" w:hAnsi="Montserrat"/>
                <w:color w:val="1F299C"/>
                <w:sz w:val="16"/>
                <w:szCs w:val="16"/>
              </w:rPr>
              <w:t xml:space="preserve"> of 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begin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instrText>NUMPAGES</w:instrTex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separate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t>2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006A" w14:textId="77777777" w:rsidR="00480C42" w:rsidRDefault="00480C42" w:rsidP="002324C3">
      <w:pPr>
        <w:spacing w:after="0" w:line="240" w:lineRule="auto"/>
      </w:pPr>
      <w:r>
        <w:separator/>
      </w:r>
    </w:p>
  </w:footnote>
  <w:footnote w:type="continuationSeparator" w:id="0">
    <w:p w14:paraId="6A378589" w14:textId="77777777" w:rsidR="00480C42" w:rsidRDefault="00480C42" w:rsidP="002324C3">
      <w:pPr>
        <w:spacing w:after="0" w:line="240" w:lineRule="auto"/>
      </w:pPr>
      <w:r>
        <w:continuationSeparator/>
      </w:r>
    </w:p>
  </w:footnote>
  <w:footnote w:type="continuationNotice" w:id="1">
    <w:p w14:paraId="093373AF" w14:textId="77777777" w:rsidR="00480C42" w:rsidRDefault="00480C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C8C0" w14:textId="647DC31A" w:rsidR="002324C3" w:rsidRDefault="007E1EFE">
    <w:pPr>
      <w:pStyle w:val="Header"/>
    </w:pPr>
    <w:r>
      <w:rPr>
        <w:noProof/>
      </w:rPr>
      <w:pict w14:anchorId="47B29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5" o:spid="_x0000_s1026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1" o:title="A4 Seasalt Oscillation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AA1" w14:textId="5CF26EBB" w:rsidR="00491C45" w:rsidRPr="000272CD" w:rsidRDefault="00AA3489" w:rsidP="00491C45">
    <w:pPr>
      <w:pStyle w:val="Header"/>
      <w:tabs>
        <w:tab w:val="clear" w:pos="4513"/>
        <w:tab w:val="clear" w:pos="9026"/>
        <w:tab w:val="left" w:pos="7570"/>
      </w:tabs>
      <w:jc w:val="right"/>
      <w:rPr>
        <w:rFonts w:ascii="Montserrat Bold" w:hAnsi="Montserrat Bold"/>
        <w:color w:val="1F299C"/>
        <w:sz w:val="16"/>
        <w:szCs w:val="16"/>
      </w:rPr>
    </w:pPr>
    <w:r>
      <w:rPr>
        <w:rFonts w:ascii="Montserrat Bold" w:hAnsi="Montserrat Bold"/>
        <w:noProof/>
        <w:color w:val="1F299C"/>
        <w:sz w:val="16"/>
        <w:szCs w:val="16"/>
      </w:rPr>
      <w:drawing>
        <wp:anchor distT="0" distB="0" distL="114300" distR="114300" simplePos="0" relativeHeight="251658243" behindDoc="0" locked="0" layoutInCell="1" allowOverlap="1" wp14:anchorId="5A24DF5D" wp14:editId="5A971F50">
          <wp:simplePos x="0" y="0"/>
          <wp:positionH relativeFrom="margin">
            <wp:posOffset>751</wp:posOffset>
          </wp:positionH>
          <wp:positionV relativeFrom="margin">
            <wp:posOffset>-787791</wp:posOffset>
          </wp:positionV>
          <wp:extent cx="1111348" cy="740976"/>
          <wp:effectExtent l="0" t="0" r="0" b="0"/>
          <wp:wrapSquare wrapText="bothSides"/>
          <wp:docPr id="662360362" name="Picture 1" descr="A logo with blue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360362" name="Picture 1" descr="A logo with blue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48" cy="74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D49">
      <w:rPr>
        <w:rFonts w:ascii="Montserrat Bold" w:hAnsi="Montserrat Bold"/>
        <w:noProof/>
        <w:color w:val="1F299C"/>
        <w:sz w:val="16"/>
        <w:szCs w:val="16"/>
      </w:rPr>
      <w:drawing>
        <wp:anchor distT="0" distB="0" distL="114300" distR="114300" simplePos="0" relativeHeight="251658240" behindDoc="1" locked="0" layoutInCell="0" allowOverlap="1" wp14:anchorId="4C9395CB" wp14:editId="44FC4568">
          <wp:simplePos x="0" y="0"/>
          <wp:positionH relativeFrom="margin">
            <wp:posOffset>-738908</wp:posOffset>
          </wp:positionH>
          <wp:positionV relativeFrom="margin">
            <wp:posOffset>-945586</wp:posOffset>
          </wp:positionV>
          <wp:extent cx="7572637" cy="10711533"/>
          <wp:effectExtent l="0" t="0" r="9525" b="0"/>
          <wp:wrapNone/>
          <wp:docPr id="4283912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64" cy="10721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4ADFAC">
      <w:rPr>
        <w:rFonts w:ascii="Montserrat Bold" w:hAnsi="Montserrat Bold"/>
        <w:color w:val="1F299C"/>
        <w:sz w:val="16"/>
        <w:szCs w:val="16"/>
      </w:rPr>
      <w:t xml:space="preserve"> Press Release Template</w:t>
    </w:r>
  </w:p>
  <w:p w14:paraId="619E768B" w14:textId="4FF3369D" w:rsidR="002324C3" w:rsidRDefault="0023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3CBF" w14:textId="5AA2AB78" w:rsidR="002324C3" w:rsidRDefault="007E1EFE">
    <w:pPr>
      <w:pStyle w:val="Header"/>
    </w:pPr>
    <w:r>
      <w:rPr>
        <w:noProof/>
      </w:rPr>
      <w:pict w14:anchorId="2D991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4" o:spid="_x0000_s1025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A4 Seasalt Oscillation 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812"/>
    <w:multiLevelType w:val="hybridMultilevel"/>
    <w:tmpl w:val="A528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D68"/>
    <w:multiLevelType w:val="hybridMultilevel"/>
    <w:tmpl w:val="A5E25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7110">
    <w:abstractNumId w:val="0"/>
  </w:num>
  <w:num w:numId="2" w16cid:durableId="208918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35"/>
    <w:rsid w:val="00030541"/>
    <w:rsid w:val="00053D4E"/>
    <w:rsid w:val="00070191"/>
    <w:rsid w:val="000840EA"/>
    <w:rsid w:val="000956A4"/>
    <w:rsid w:val="000D019D"/>
    <w:rsid w:val="000D4007"/>
    <w:rsid w:val="00153F2E"/>
    <w:rsid w:val="00157B40"/>
    <w:rsid w:val="00175714"/>
    <w:rsid w:val="00185231"/>
    <w:rsid w:val="001949AE"/>
    <w:rsid w:val="001B5689"/>
    <w:rsid w:val="001E1B58"/>
    <w:rsid w:val="001E1BBC"/>
    <w:rsid w:val="00205070"/>
    <w:rsid w:val="00224AC3"/>
    <w:rsid w:val="002324C3"/>
    <w:rsid w:val="002539D6"/>
    <w:rsid w:val="002714A0"/>
    <w:rsid w:val="002D1F77"/>
    <w:rsid w:val="002D62FE"/>
    <w:rsid w:val="00304B23"/>
    <w:rsid w:val="00325547"/>
    <w:rsid w:val="003410EF"/>
    <w:rsid w:val="00365CDE"/>
    <w:rsid w:val="0039202F"/>
    <w:rsid w:val="003D44BA"/>
    <w:rsid w:val="003D5D04"/>
    <w:rsid w:val="003F63A8"/>
    <w:rsid w:val="00455588"/>
    <w:rsid w:val="004647B4"/>
    <w:rsid w:val="00464C0B"/>
    <w:rsid w:val="004762A6"/>
    <w:rsid w:val="00480C42"/>
    <w:rsid w:val="00491C45"/>
    <w:rsid w:val="004A56D2"/>
    <w:rsid w:val="004B39B4"/>
    <w:rsid w:val="004C04B4"/>
    <w:rsid w:val="004D4B81"/>
    <w:rsid w:val="004F44BE"/>
    <w:rsid w:val="00531060"/>
    <w:rsid w:val="005433D7"/>
    <w:rsid w:val="00581CB0"/>
    <w:rsid w:val="005B1B25"/>
    <w:rsid w:val="005B76B8"/>
    <w:rsid w:val="006271E3"/>
    <w:rsid w:val="00676A07"/>
    <w:rsid w:val="00677A65"/>
    <w:rsid w:val="006E034A"/>
    <w:rsid w:val="00740E1E"/>
    <w:rsid w:val="0075113B"/>
    <w:rsid w:val="00760EAD"/>
    <w:rsid w:val="00776F59"/>
    <w:rsid w:val="00786266"/>
    <w:rsid w:val="007A58C0"/>
    <w:rsid w:val="007B16E6"/>
    <w:rsid w:val="007D119D"/>
    <w:rsid w:val="007E1EFE"/>
    <w:rsid w:val="0080253C"/>
    <w:rsid w:val="00807E0C"/>
    <w:rsid w:val="00813706"/>
    <w:rsid w:val="00866D49"/>
    <w:rsid w:val="008745EB"/>
    <w:rsid w:val="008854D6"/>
    <w:rsid w:val="008868C7"/>
    <w:rsid w:val="00891480"/>
    <w:rsid w:val="00893261"/>
    <w:rsid w:val="008A432B"/>
    <w:rsid w:val="008C2F86"/>
    <w:rsid w:val="008F2B36"/>
    <w:rsid w:val="00912C9E"/>
    <w:rsid w:val="00975FFE"/>
    <w:rsid w:val="009A47D2"/>
    <w:rsid w:val="00A43498"/>
    <w:rsid w:val="00A73659"/>
    <w:rsid w:val="00A94FF3"/>
    <w:rsid w:val="00AA3489"/>
    <w:rsid w:val="00AB6EDB"/>
    <w:rsid w:val="00AE27E3"/>
    <w:rsid w:val="00AE53AF"/>
    <w:rsid w:val="00B341BF"/>
    <w:rsid w:val="00BC2570"/>
    <w:rsid w:val="00BD13F7"/>
    <w:rsid w:val="00C00F88"/>
    <w:rsid w:val="00C03293"/>
    <w:rsid w:val="00C121EC"/>
    <w:rsid w:val="00C339B9"/>
    <w:rsid w:val="00D10BEB"/>
    <w:rsid w:val="00D25781"/>
    <w:rsid w:val="00D37BB0"/>
    <w:rsid w:val="00D806B9"/>
    <w:rsid w:val="00DA5DE5"/>
    <w:rsid w:val="00DD29A0"/>
    <w:rsid w:val="00E07ACC"/>
    <w:rsid w:val="00E313C6"/>
    <w:rsid w:val="00E442E5"/>
    <w:rsid w:val="00E55EDC"/>
    <w:rsid w:val="00E60E90"/>
    <w:rsid w:val="00E7182C"/>
    <w:rsid w:val="00E76E3D"/>
    <w:rsid w:val="00E95E65"/>
    <w:rsid w:val="00EB6323"/>
    <w:rsid w:val="00EE6D35"/>
    <w:rsid w:val="00F11C72"/>
    <w:rsid w:val="00F165D6"/>
    <w:rsid w:val="00F6681A"/>
    <w:rsid w:val="01E9E02C"/>
    <w:rsid w:val="0628ED6D"/>
    <w:rsid w:val="1D4DB652"/>
    <w:rsid w:val="1E49F6CB"/>
    <w:rsid w:val="2C3C6FC4"/>
    <w:rsid w:val="36A528B3"/>
    <w:rsid w:val="4BC1651D"/>
    <w:rsid w:val="51DA4A22"/>
    <w:rsid w:val="5F4ADFAC"/>
    <w:rsid w:val="65591059"/>
    <w:rsid w:val="6B5DE12C"/>
    <w:rsid w:val="6C40C7FE"/>
    <w:rsid w:val="6FAB779E"/>
    <w:rsid w:val="74C334D6"/>
    <w:rsid w:val="7AE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2BB08"/>
  <w15:chartTrackingRefBased/>
  <w15:docId w15:val="{7FAD5355-29CF-452C-A0B7-07B65E3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324C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4C3"/>
  </w:style>
  <w:style w:type="paragraph" w:styleId="Footer">
    <w:name w:val="footer"/>
    <w:basedOn w:val="Normal"/>
    <w:link w:val="FooterChar"/>
    <w:uiPriority w:val="99"/>
    <w:unhideWhenUsed/>
    <w:rsid w:val="00232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4C3"/>
  </w:style>
  <w:style w:type="table" w:styleId="TableGrid">
    <w:name w:val="Table Grid"/>
    <w:basedOn w:val="TableNormal"/>
    <w:uiPriority w:val="39"/>
    <w:rsid w:val="0022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27E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7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tish-assessment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-assessment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ritish-assessmen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a046e312-ea2a-4a35-85da-7235db942042" xsi:nil="true"/>
    <MigrationWizIdDocumentLibraryPermissions xmlns="a046e312-ea2a-4a35-85da-7235db942042" xsi:nil="true"/>
    <lcf76f155ced4ddcb4097134ff3c332f xmlns="a046e312-ea2a-4a35-85da-7235db942042">
      <Terms xmlns="http://schemas.microsoft.com/office/infopath/2007/PartnerControls"/>
    </lcf76f155ced4ddcb4097134ff3c332f>
    <MigrationWizIdSecurityGroups xmlns="a046e312-ea2a-4a35-85da-7235db942042" xsi:nil="true"/>
    <_Flow_SignoffStatus xmlns="a046e312-ea2a-4a35-85da-7235db942042" xsi:nil="true"/>
    <MigrationWizIdPermissionLevels xmlns="a046e312-ea2a-4a35-85da-7235db942042" xsi:nil="true"/>
    <_ip_UnifiedCompliancePolicyProperties xmlns="http://schemas.microsoft.com/sharepoint/v3" xsi:nil="true"/>
    <TaxCatchAll xmlns="3dcd3d02-c9c5-4d8c-bc4e-b67afde0a98a" xsi:nil="true"/>
    <MigrationWizId xmlns="a046e312-ea2a-4a35-85da-7235db942042" xsi:nil="true"/>
    <MigrationWizIdPermissions xmlns="a046e312-ea2a-4a35-85da-7235db9420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472066E9AF244973DFE4012387251" ma:contentTypeVersion="28" ma:contentTypeDescription="Create a new document." ma:contentTypeScope="" ma:versionID="061f53fdb0ec56e41ad495f09a3c8c4c">
  <xsd:schema xmlns:xsd="http://www.w3.org/2001/XMLSchema" xmlns:xs="http://www.w3.org/2001/XMLSchema" xmlns:p="http://schemas.microsoft.com/office/2006/metadata/properties" xmlns:ns1="http://schemas.microsoft.com/sharepoint/v3" xmlns:ns2="a046e312-ea2a-4a35-85da-7235db942042" xmlns:ns3="3dcd3d02-c9c5-4d8c-bc4e-b67afde0a98a" targetNamespace="http://schemas.microsoft.com/office/2006/metadata/properties" ma:root="true" ma:fieldsID="ac24db954f27b7586b00c576db5783d1" ns1:_="" ns2:_="" ns3:_="">
    <xsd:import namespace="http://schemas.microsoft.com/sharepoint/v3"/>
    <xsd:import namespace="a046e312-ea2a-4a35-85da-7235db942042"/>
    <xsd:import namespace="3dcd3d02-c9c5-4d8c-bc4e-b67afde0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e312-ea2a-4a35-85da-7235db94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ad3c98b-a3c3-43c9-ba80-c101c30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32" nillable="true" ma:displayName="Status" ma:description="Whether Ready For Compliance or To Be Prepared" ma:format="Dropdown" ma:internalName="Status">
      <xsd:simpleType>
        <xsd:restriction base="dms:Text">
          <xsd:maxLength value="255"/>
        </xsd:restriction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3d02-c9c5-4d8c-bc4e-b67afde0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9031983-e3af-4057-ab0c-cece9db24749}" ma:internalName="TaxCatchAll" ma:showField="CatchAllData" ma:web="3dcd3d02-c9c5-4d8c-bc4e-b67afde0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CC63F-640D-4D3D-8B0D-7E035BBE3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46e312-ea2a-4a35-85da-7235db942042"/>
    <ds:schemaRef ds:uri="3dcd3d02-c9c5-4d8c-bc4e-b67afde0a98a"/>
  </ds:schemaRefs>
</ds:datastoreItem>
</file>

<file path=customXml/itemProps2.xml><?xml version="1.0" encoding="utf-8"?>
<ds:datastoreItem xmlns:ds="http://schemas.openxmlformats.org/officeDocument/2006/customXml" ds:itemID="{EFFF0752-E93D-42A3-A534-BDCCC9933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18764-2EAB-4C1C-A693-008E986CC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46e312-ea2a-4a35-85da-7235db942042"/>
    <ds:schemaRef ds:uri="3dcd3d02-c9c5-4d8c-bc4e-b67afde0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3057</Characters>
  <Application>Microsoft Office Word</Application>
  <DocSecurity>0</DocSecurity>
  <Lines>67</Lines>
  <Paragraphs>26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Carter</dc:creator>
  <cp:keywords/>
  <dc:description/>
  <cp:lastModifiedBy>Tom King</cp:lastModifiedBy>
  <cp:revision>2</cp:revision>
  <dcterms:created xsi:type="dcterms:W3CDTF">2025-05-06T14:14:00Z</dcterms:created>
  <dcterms:modified xsi:type="dcterms:W3CDTF">2025-05-06T14:14:00Z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1660f18ccefc3d6b6c19ea27c4d6a1e207c7ae374f1fad5d4115b14bfb72f604</vt:lpwstr>
  </property>
  <property fmtid="{D5CDD505-2E9C-101B-9397-08002B2CF9AE}" pid="3" name="ContentTypeId">
    <vt:lpwstr>0x010100B3A472066E9AF244973DFE4012387251</vt:lpwstr>
  </property>
  <property fmtid="{D5CDD505-2E9C-101B-9397-08002B2CF9AE}" pid="4" name="MediaServiceImageTags">
    <vt:lpwstr/>
  </property>
</Properties>
</file>